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524F" w14:textId="38FCB9DC" w:rsidR="004D16B2" w:rsidRPr="00093E6C" w:rsidRDefault="00093E6C" w:rsidP="00093E6C">
      <w:pPr>
        <w:jc w:val="center"/>
        <w:rPr>
          <w:sz w:val="36"/>
          <w:szCs w:val="36"/>
        </w:rPr>
      </w:pPr>
      <w:r w:rsidRPr="00093E6C">
        <w:rPr>
          <w:rFonts w:hint="eastAsia"/>
          <w:sz w:val="36"/>
          <w:szCs w:val="36"/>
        </w:rPr>
        <w:t xml:space="preserve">令和６年度　青年部会　</w:t>
      </w:r>
      <w:r w:rsidR="00B745A0">
        <w:rPr>
          <w:rFonts w:hint="eastAsia"/>
          <w:sz w:val="36"/>
          <w:szCs w:val="36"/>
        </w:rPr>
        <w:t>他ブロック大会費用説明</w:t>
      </w:r>
    </w:p>
    <w:p w14:paraId="13CD11F7" w14:textId="271E072D" w:rsidR="00093E6C" w:rsidRDefault="00093E6C" w:rsidP="00093E6C">
      <w:pPr>
        <w:rPr>
          <w:sz w:val="36"/>
          <w:szCs w:val="36"/>
        </w:rPr>
      </w:pPr>
    </w:p>
    <w:p w14:paraId="7B4775F0" w14:textId="2E60BE4B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➀　補助金（</w:t>
      </w:r>
      <w:r w:rsidRPr="00093E6C">
        <w:rPr>
          <w:rFonts w:hint="eastAsia"/>
          <w:b/>
          <w:bCs/>
          <w:color w:val="FF0000"/>
          <w:sz w:val="36"/>
          <w:szCs w:val="36"/>
        </w:rPr>
        <w:t>年度末　支払い予定100万円</w:t>
      </w:r>
      <w:r>
        <w:rPr>
          <w:rFonts w:hint="eastAsia"/>
          <w:sz w:val="36"/>
          <w:szCs w:val="36"/>
        </w:rPr>
        <w:t>）を他ブロック大会のみの支払いに充てる。（</w:t>
      </w:r>
      <w:r w:rsidRPr="00093E6C">
        <w:rPr>
          <w:rFonts w:hint="eastAsia"/>
          <w:b/>
          <w:bCs/>
          <w:sz w:val="36"/>
          <w:szCs w:val="36"/>
        </w:rPr>
        <w:t>完全に分ける</w:t>
      </w:r>
      <w:r>
        <w:rPr>
          <w:rFonts w:hint="eastAsia"/>
          <w:sz w:val="36"/>
          <w:szCs w:val="36"/>
        </w:rPr>
        <w:t>）</w:t>
      </w:r>
    </w:p>
    <w:p w14:paraId="3EDC3F41" w14:textId="77777777" w:rsidR="00093E6C" w:rsidRDefault="00093E6C" w:rsidP="00093E6C">
      <w:pPr>
        <w:rPr>
          <w:sz w:val="36"/>
          <w:szCs w:val="36"/>
        </w:rPr>
      </w:pPr>
    </w:p>
    <w:p w14:paraId="4272AE38" w14:textId="4373C00B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②　【支出の部】にて、新たに【</w:t>
      </w:r>
      <w:r w:rsidRPr="00093E6C">
        <w:rPr>
          <w:rFonts w:hint="eastAsia"/>
          <w:b/>
          <w:bCs/>
          <w:color w:val="FF0000"/>
          <w:sz w:val="36"/>
          <w:szCs w:val="36"/>
        </w:rPr>
        <w:t>交流費</w:t>
      </w:r>
      <w:r>
        <w:rPr>
          <w:rFonts w:hint="eastAsia"/>
          <w:sz w:val="36"/>
          <w:szCs w:val="36"/>
        </w:rPr>
        <w:t>】の項目を設け、他ブロック大会の正副支払い関係に関しては、こちらより支出</w:t>
      </w:r>
    </w:p>
    <w:p w14:paraId="4179A014" w14:textId="77777777" w:rsidR="00093E6C" w:rsidRDefault="00093E6C" w:rsidP="00093E6C">
      <w:pPr>
        <w:rPr>
          <w:sz w:val="36"/>
          <w:szCs w:val="36"/>
        </w:rPr>
      </w:pPr>
    </w:p>
    <w:p w14:paraId="2B2F631D" w14:textId="2E36B39B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③　他ブロック大会に関しては、</w:t>
      </w:r>
      <w:r w:rsidRPr="00093E6C">
        <w:rPr>
          <w:rFonts w:hint="eastAsia"/>
          <w:b/>
          <w:bCs/>
          <w:color w:val="FF0000"/>
          <w:sz w:val="36"/>
          <w:szCs w:val="36"/>
        </w:rPr>
        <w:t>100万円</w:t>
      </w:r>
      <w:r>
        <w:rPr>
          <w:rFonts w:hint="eastAsia"/>
          <w:sz w:val="36"/>
          <w:szCs w:val="36"/>
        </w:rPr>
        <w:t>を上限として、１年間の他ブロック大会に参加して頂く。</w:t>
      </w:r>
    </w:p>
    <w:p w14:paraId="077C324B" w14:textId="69862289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100万円に達した時点で、部会負担は無し。</w:t>
      </w:r>
    </w:p>
    <w:p w14:paraId="2AC75954" w14:textId="77777777" w:rsidR="00093E6C" w:rsidRDefault="00093E6C" w:rsidP="00093E6C">
      <w:pPr>
        <w:rPr>
          <w:rFonts w:hint="eastAsia"/>
          <w:sz w:val="36"/>
          <w:szCs w:val="36"/>
        </w:rPr>
      </w:pPr>
    </w:p>
    <w:p w14:paraId="4A207127" w14:textId="432AF0C6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（現状、補助金100万円の収入が青年部会全体の支払いに含まれている）</w:t>
      </w:r>
    </w:p>
    <w:p w14:paraId="1ECBE2C9" w14:textId="77777777" w:rsidR="00093E6C" w:rsidRDefault="00093E6C" w:rsidP="00093E6C">
      <w:pPr>
        <w:rPr>
          <w:sz w:val="36"/>
          <w:szCs w:val="36"/>
        </w:rPr>
      </w:pPr>
    </w:p>
    <w:p w14:paraId="2ABF7D35" w14:textId="5C3B6E7F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④　１年通して、残った金額に関しては、翌年度以降のブロック大会支払い費用に、繰越する。</w:t>
      </w:r>
    </w:p>
    <w:p w14:paraId="0FD28F10" w14:textId="559802E9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⑤　大ト協に、確認すると現状の100万円以上の付与に関しては、事業協力等行っても難しい。</w:t>
      </w:r>
    </w:p>
    <w:p w14:paraId="338F6651" w14:textId="77777777" w:rsidR="00B745A0" w:rsidRDefault="00B745A0" w:rsidP="00093E6C">
      <w:pPr>
        <w:rPr>
          <w:sz w:val="36"/>
          <w:szCs w:val="36"/>
        </w:rPr>
      </w:pPr>
    </w:p>
    <w:p w14:paraId="428E31E9" w14:textId="2A8B0D71" w:rsidR="00093E6C" w:rsidRPr="00B745A0" w:rsidRDefault="00093E6C" w:rsidP="00093E6C">
      <w:pPr>
        <w:rPr>
          <w:b/>
          <w:bCs/>
          <w:color w:val="FF0000"/>
          <w:sz w:val="36"/>
          <w:szCs w:val="36"/>
        </w:rPr>
      </w:pPr>
      <w:r w:rsidRPr="00B745A0">
        <w:rPr>
          <w:rFonts w:hint="eastAsia"/>
          <w:b/>
          <w:bCs/>
          <w:color w:val="FF0000"/>
          <w:sz w:val="36"/>
          <w:szCs w:val="36"/>
        </w:rPr>
        <w:t>いつ、100万円の補助金が満額で</w:t>
      </w:r>
      <w:r w:rsidR="00B745A0" w:rsidRPr="00B745A0">
        <w:rPr>
          <w:rFonts w:hint="eastAsia"/>
          <w:b/>
          <w:bCs/>
          <w:color w:val="FF0000"/>
          <w:sz w:val="36"/>
          <w:szCs w:val="36"/>
        </w:rPr>
        <w:t>頂けるか分からない。</w:t>
      </w:r>
    </w:p>
    <w:p w14:paraId="7EAC4C5E" w14:textId="1EF82862" w:rsidR="00B745A0" w:rsidRPr="00B745A0" w:rsidRDefault="00B745A0" w:rsidP="00093E6C">
      <w:pPr>
        <w:rPr>
          <w:rFonts w:hint="eastAsia"/>
          <w:b/>
          <w:bCs/>
          <w:color w:val="FF0000"/>
          <w:sz w:val="36"/>
          <w:szCs w:val="36"/>
        </w:rPr>
      </w:pPr>
      <w:r w:rsidRPr="00B745A0">
        <w:rPr>
          <w:rFonts w:hint="eastAsia"/>
          <w:b/>
          <w:bCs/>
          <w:color w:val="FF0000"/>
          <w:sz w:val="36"/>
          <w:szCs w:val="36"/>
        </w:rPr>
        <w:t>0円になる可能性もある。</w:t>
      </w:r>
    </w:p>
    <w:p w14:paraId="1B3C32A7" w14:textId="027E5D85" w:rsidR="00093E6C" w:rsidRDefault="00093E6C" w:rsidP="00093E6C">
      <w:pP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66253" wp14:editId="30ADF70A">
                <wp:simplePos x="0" y="0"/>
                <wp:positionH relativeFrom="column">
                  <wp:posOffset>1967865</wp:posOffset>
                </wp:positionH>
                <wp:positionV relativeFrom="paragraph">
                  <wp:posOffset>82550</wp:posOffset>
                </wp:positionV>
                <wp:extent cx="1209675" cy="457200"/>
                <wp:effectExtent l="38100" t="0" r="28575" b="38100"/>
                <wp:wrapNone/>
                <wp:docPr id="2111022180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D447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154.95pt;margin-top:6.5pt;width:95.2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" adj="10800" fillcolor="#4472c4 [3204]" strokecolor="#09101d [484]" strokeweight="1pt"/>
            </w:pict>
          </mc:Fallback>
        </mc:AlternateContent>
      </w:r>
    </w:p>
    <w:p w14:paraId="7D052B19" w14:textId="77777777" w:rsidR="00093E6C" w:rsidRDefault="00093E6C" w:rsidP="00093E6C">
      <w:pPr>
        <w:rPr>
          <w:rFonts w:hint="eastAsia"/>
          <w:sz w:val="36"/>
          <w:szCs w:val="36"/>
        </w:rPr>
      </w:pPr>
    </w:p>
    <w:p w14:paraId="79D97956" w14:textId="087817D1" w:rsidR="00093E6C" w:rsidRDefault="00093E6C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【提案】</w:t>
      </w:r>
    </w:p>
    <w:p w14:paraId="7B849C6E" w14:textId="0FA0789C" w:rsidR="00093E6C" w:rsidRDefault="00B745A0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・他ブロック大会で年間使用できる金額は、100万円</w:t>
      </w:r>
    </w:p>
    <w:p w14:paraId="1623D1D8" w14:textId="08D84B22" w:rsidR="00B745A0" w:rsidRDefault="00B745A0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・余った金額に関しては、翌年度以降のブロック大会参加費へ、繰越。</w:t>
      </w:r>
    </w:p>
    <w:p w14:paraId="2908CEEF" w14:textId="42BD4761" w:rsidR="00B745A0" w:rsidRDefault="00B745A0" w:rsidP="00093E6C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・繰越を続けていき、</w:t>
      </w:r>
      <w:r w:rsidRPr="00B745A0">
        <w:rPr>
          <w:rFonts w:hint="eastAsia"/>
          <w:b/>
          <w:bCs/>
          <w:color w:val="FF0000"/>
          <w:sz w:val="36"/>
          <w:szCs w:val="36"/>
          <w:highlight w:val="yellow"/>
        </w:rPr>
        <w:t>貯金</w:t>
      </w:r>
      <w:r>
        <w:rPr>
          <w:rFonts w:hint="eastAsia"/>
          <w:sz w:val="36"/>
          <w:szCs w:val="36"/>
        </w:rPr>
        <w:t>を作っていく。</w:t>
      </w:r>
    </w:p>
    <w:p w14:paraId="10D55D6E" w14:textId="7326E50E" w:rsidR="00F91420" w:rsidRPr="00B745A0" w:rsidRDefault="00F91420" w:rsidP="00093E6C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・収入の部【</w:t>
      </w:r>
      <w:r w:rsidRPr="00F91420">
        <w:rPr>
          <w:rFonts w:hint="eastAsia"/>
          <w:b/>
          <w:bCs/>
          <w:color w:val="FF0000"/>
          <w:sz w:val="36"/>
          <w:szCs w:val="36"/>
        </w:rPr>
        <w:t>他ブロック大会費</w:t>
      </w:r>
      <w:r>
        <w:rPr>
          <w:rFonts w:hint="eastAsia"/>
          <w:sz w:val="36"/>
          <w:szCs w:val="36"/>
        </w:rPr>
        <w:t>】を設けて、前年度繰越金を入れていく</w:t>
      </w:r>
    </w:p>
    <w:sectPr w:rsidR="00F91420" w:rsidRPr="00B74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6C"/>
    <w:rsid w:val="00093E6C"/>
    <w:rsid w:val="0043504B"/>
    <w:rsid w:val="004D16B2"/>
    <w:rsid w:val="00B745A0"/>
    <w:rsid w:val="00C44A8B"/>
    <w:rsid w:val="00F9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99E50"/>
  <w15:chartTrackingRefBased/>
  <w15:docId w15:val="{F512C1D5-1D9B-4415-B552-F414B991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2024-04-18T09:44:00Z</dcterms:created>
  <dcterms:modified xsi:type="dcterms:W3CDTF">2024-04-18T10:04:00Z</dcterms:modified>
</cp:coreProperties>
</file>