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6C487" w14:textId="1FB44CCC" w:rsidR="00446373" w:rsidRPr="00950D10" w:rsidRDefault="00FC059D" w:rsidP="00B80797">
      <w:pPr>
        <w:adjustRightInd w:val="0"/>
        <w:snapToGrid w:val="0"/>
        <w:spacing w:line="360" w:lineRule="auto"/>
        <w:jc w:val="center"/>
        <w:rPr>
          <w:rFonts w:asciiTheme="minorEastAsia" w:hAnsiTheme="minorEastAsia" w:cs="メイリオ"/>
          <w:sz w:val="28"/>
          <w:szCs w:val="28"/>
          <w:u w:val="single"/>
        </w:rPr>
      </w:pPr>
      <w:r>
        <w:rPr>
          <w:rFonts w:asciiTheme="minorEastAsia" w:hAnsiTheme="minorEastAsia" w:cs="メイリオ" w:hint="eastAsia"/>
          <w:sz w:val="28"/>
          <w:szCs w:val="28"/>
          <w:u w:val="single"/>
        </w:rPr>
        <w:t xml:space="preserve">令 和 </w:t>
      </w:r>
      <w:r w:rsidR="005C3E72">
        <w:rPr>
          <w:rFonts w:asciiTheme="minorEastAsia" w:hAnsiTheme="minorEastAsia" w:cs="メイリオ" w:hint="eastAsia"/>
          <w:sz w:val="28"/>
          <w:szCs w:val="28"/>
          <w:u w:val="single"/>
        </w:rPr>
        <w:t>６</w:t>
      </w:r>
      <w:r>
        <w:rPr>
          <w:rFonts w:asciiTheme="minorEastAsia" w:hAnsiTheme="minorEastAsia" w:cs="メイリオ" w:hint="eastAsia"/>
          <w:sz w:val="28"/>
          <w:szCs w:val="28"/>
          <w:u w:val="single"/>
        </w:rPr>
        <w:t xml:space="preserve"> </w:t>
      </w:r>
      <w:r w:rsidR="00DF73F7" w:rsidRPr="00950D10">
        <w:rPr>
          <w:rFonts w:asciiTheme="minorEastAsia" w:hAnsiTheme="minorEastAsia" w:cs="メイリオ" w:hint="eastAsia"/>
          <w:sz w:val="28"/>
          <w:szCs w:val="28"/>
          <w:u w:val="single"/>
        </w:rPr>
        <w:t>年</w:t>
      </w:r>
      <w:r w:rsidR="00477E4F" w:rsidRPr="00950D10">
        <w:rPr>
          <w:rFonts w:asciiTheme="minorEastAsia" w:hAnsiTheme="minorEastAsia" w:cs="メイリオ" w:hint="eastAsia"/>
          <w:sz w:val="28"/>
          <w:szCs w:val="28"/>
          <w:u w:val="single"/>
        </w:rPr>
        <w:t xml:space="preserve"> </w:t>
      </w:r>
      <w:r w:rsidR="00DF73F7" w:rsidRPr="00950D10">
        <w:rPr>
          <w:rFonts w:asciiTheme="minorEastAsia" w:hAnsiTheme="minorEastAsia" w:cs="メイリオ" w:hint="eastAsia"/>
          <w:sz w:val="28"/>
          <w:szCs w:val="28"/>
          <w:u w:val="single"/>
        </w:rPr>
        <w:t>度</w:t>
      </w:r>
      <w:r w:rsidR="00477E4F" w:rsidRPr="00950D10">
        <w:rPr>
          <w:rFonts w:asciiTheme="minorEastAsia" w:hAnsiTheme="minorEastAsia" w:cs="メイリオ" w:hint="eastAsia"/>
          <w:sz w:val="28"/>
          <w:szCs w:val="28"/>
          <w:u w:val="single"/>
        </w:rPr>
        <w:t xml:space="preserve"> </w:t>
      </w:r>
      <w:r w:rsidR="00DF73F7" w:rsidRPr="00950D10">
        <w:rPr>
          <w:rFonts w:asciiTheme="minorEastAsia" w:hAnsiTheme="minorEastAsia" w:cs="メイリオ" w:hint="eastAsia"/>
          <w:sz w:val="28"/>
          <w:szCs w:val="28"/>
          <w:u w:val="single"/>
        </w:rPr>
        <w:t>事</w:t>
      </w:r>
      <w:r w:rsidR="00477E4F" w:rsidRPr="00950D10">
        <w:rPr>
          <w:rFonts w:asciiTheme="minorEastAsia" w:hAnsiTheme="minorEastAsia" w:cs="メイリオ" w:hint="eastAsia"/>
          <w:sz w:val="28"/>
          <w:szCs w:val="28"/>
          <w:u w:val="single"/>
        </w:rPr>
        <w:t xml:space="preserve"> </w:t>
      </w:r>
      <w:r w:rsidR="00DF73F7" w:rsidRPr="00950D10">
        <w:rPr>
          <w:rFonts w:asciiTheme="minorEastAsia" w:hAnsiTheme="minorEastAsia" w:cs="メイリオ" w:hint="eastAsia"/>
          <w:sz w:val="28"/>
          <w:szCs w:val="28"/>
          <w:u w:val="single"/>
        </w:rPr>
        <w:t>業</w:t>
      </w:r>
      <w:r w:rsidR="00477E4F" w:rsidRPr="00950D10">
        <w:rPr>
          <w:rFonts w:asciiTheme="minorEastAsia" w:hAnsiTheme="minorEastAsia" w:cs="メイリオ" w:hint="eastAsia"/>
          <w:sz w:val="28"/>
          <w:szCs w:val="28"/>
          <w:u w:val="single"/>
        </w:rPr>
        <w:t xml:space="preserve"> </w:t>
      </w:r>
      <w:r w:rsidR="00DF73F7" w:rsidRPr="00950D10">
        <w:rPr>
          <w:rFonts w:asciiTheme="minorEastAsia" w:hAnsiTheme="minorEastAsia" w:cs="メイリオ" w:hint="eastAsia"/>
          <w:sz w:val="28"/>
          <w:szCs w:val="28"/>
          <w:u w:val="single"/>
        </w:rPr>
        <w:t>計</w:t>
      </w:r>
      <w:r w:rsidR="00477E4F" w:rsidRPr="00950D10">
        <w:rPr>
          <w:rFonts w:asciiTheme="minorEastAsia" w:hAnsiTheme="minorEastAsia" w:cs="メイリオ" w:hint="eastAsia"/>
          <w:sz w:val="28"/>
          <w:szCs w:val="28"/>
          <w:u w:val="single"/>
        </w:rPr>
        <w:t xml:space="preserve"> </w:t>
      </w:r>
      <w:r w:rsidR="00DF73F7" w:rsidRPr="00950D10">
        <w:rPr>
          <w:rFonts w:asciiTheme="minorEastAsia" w:hAnsiTheme="minorEastAsia" w:cs="メイリオ" w:hint="eastAsia"/>
          <w:sz w:val="28"/>
          <w:szCs w:val="28"/>
          <w:u w:val="single"/>
        </w:rPr>
        <w:t>画</w:t>
      </w:r>
    </w:p>
    <w:p w14:paraId="5EEE5638" w14:textId="4D020E40" w:rsidR="00DF73F7" w:rsidRPr="005C3E72" w:rsidRDefault="00DF73F7" w:rsidP="00B80797">
      <w:pPr>
        <w:adjustRightInd w:val="0"/>
        <w:snapToGrid w:val="0"/>
        <w:spacing w:line="360" w:lineRule="auto"/>
        <w:jc w:val="center"/>
        <w:rPr>
          <w:rFonts w:asciiTheme="minorEastAsia" w:hAnsiTheme="minorEastAsia" w:cs="メイリオ"/>
          <w:color w:val="000000" w:themeColor="text1"/>
          <w:sz w:val="22"/>
        </w:rPr>
      </w:pPr>
      <w:r w:rsidRPr="005C3E72">
        <w:rPr>
          <w:rFonts w:asciiTheme="minorEastAsia" w:hAnsiTheme="minorEastAsia" w:cs="メイリオ" w:hint="eastAsia"/>
          <w:color w:val="000000" w:themeColor="text1"/>
          <w:sz w:val="22"/>
        </w:rPr>
        <w:t>(</w:t>
      </w:r>
      <w:r w:rsidR="00FC059D" w:rsidRPr="005C3E72">
        <w:rPr>
          <w:rFonts w:asciiTheme="minorEastAsia" w:hAnsiTheme="minorEastAsia" w:cs="メイリオ" w:hint="eastAsia"/>
          <w:color w:val="000000" w:themeColor="text1"/>
          <w:sz w:val="22"/>
        </w:rPr>
        <w:t>令和</w:t>
      </w:r>
      <w:r w:rsidR="005C3E72" w:rsidRPr="005C3E72">
        <w:rPr>
          <w:rFonts w:asciiTheme="minorEastAsia" w:hAnsiTheme="minorEastAsia" w:cs="メイリオ" w:hint="eastAsia"/>
          <w:color w:val="000000" w:themeColor="text1"/>
          <w:sz w:val="22"/>
        </w:rPr>
        <w:t>６</w:t>
      </w:r>
      <w:r w:rsidRPr="005C3E72">
        <w:rPr>
          <w:rFonts w:asciiTheme="minorEastAsia" w:hAnsiTheme="minorEastAsia" w:cs="メイリオ" w:hint="eastAsia"/>
          <w:color w:val="000000" w:themeColor="text1"/>
          <w:sz w:val="22"/>
        </w:rPr>
        <w:t>年</w:t>
      </w:r>
      <w:r w:rsidR="00486BE8" w:rsidRPr="005C3E72">
        <w:rPr>
          <w:rFonts w:asciiTheme="minorEastAsia" w:hAnsiTheme="minorEastAsia" w:cs="メイリオ" w:hint="eastAsia"/>
          <w:color w:val="000000" w:themeColor="text1"/>
          <w:sz w:val="22"/>
        </w:rPr>
        <w:t>４</w:t>
      </w:r>
      <w:r w:rsidRPr="005C3E72">
        <w:rPr>
          <w:rFonts w:asciiTheme="minorEastAsia" w:hAnsiTheme="minorEastAsia" w:cs="メイリオ" w:hint="eastAsia"/>
          <w:color w:val="000000" w:themeColor="text1"/>
          <w:sz w:val="22"/>
        </w:rPr>
        <w:t>月</w:t>
      </w:r>
      <w:r w:rsidR="00486BE8" w:rsidRPr="005C3E72">
        <w:rPr>
          <w:rFonts w:asciiTheme="minorEastAsia" w:hAnsiTheme="minorEastAsia" w:cs="メイリオ" w:hint="eastAsia"/>
          <w:color w:val="000000" w:themeColor="text1"/>
          <w:sz w:val="22"/>
        </w:rPr>
        <w:t>１</w:t>
      </w:r>
      <w:r w:rsidRPr="005C3E72">
        <w:rPr>
          <w:rFonts w:asciiTheme="minorEastAsia" w:hAnsiTheme="minorEastAsia" w:cs="メイリオ" w:hint="eastAsia"/>
          <w:color w:val="000000" w:themeColor="text1"/>
          <w:sz w:val="22"/>
        </w:rPr>
        <w:t>日～</w:t>
      </w:r>
      <w:r w:rsidR="00FC059D" w:rsidRPr="005C3E72">
        <w:rPr>
          <w:rFonts w:asciiTheme="minorEastAsia" w:hAnsiTheme="minorEastAsia" w:cs="メイリオ" w:hint="eastAsia"/>
          <w:color w:val="000000" w:themeColor="text1"/>
          <w:sz w:val="22"/>
        </w:rPr>
        <w:t>令和</w:t>
      </w:r>
      <w:r w:rsidR="005C3E72" w:rsidRPr="005C3E72">
        <w:rPr>
          <w:rFonts w:asciiTheme="minorEastAsia" w:hAnsiTheme="minorEastAsia" w:cs="メイリオ" w:hint="eastAsia"/>
          <w:color w:val="000000" w:themeColor="text1"/>
          <w:sz w:val="22"/>
        </w:rPr>
        <w:t>７</w:t>
      </w:r>
      <w:r w:rsidRPr="005C3E72">
        <w:rPr>
          <w:rFonts w:asciiTheme="minorEastAsia" w:hAnsiTheme="minorEastAsia" w:cs="メイリオ" w:hint="eastAsia"/>
          <w:color w:val="000000" w:themeColor="text1"/>
          <w:sz w:val="22"/>
        </w:rPr>
        <w:t>年３月３１日)</w:t>
      </w:r>
    </w:p>
    <w:p w14:paraId="417EE86F" w14:textId="77777777" w:rsidR="001F27D2" w:rsidRDefault="005C3E72" w:rsidP="000A2782">
      <w:pPr>
        <w:adjustRightInd w:val="0"/>
        <w:snapToGrid w:val="0"/>
        <w:spacing w:line="276" w:lineRule="auto"/>
        <w:ind w:firstLineChars="100" w:firstLine="240"/>
        <w:rPr>
          <w:rFonts w:asciiTheme="minorEastAsia" w:hAnsiTheme="minorEastAsia" w:cs="メイリオ"/>
          <w:color w:val="000000" w:themeColor="text1"/>
          <w:sz w:val="24"/>
          <w:szCs w:val="24"/>
        </w:rPr>
      </w:pPr>
      <w:r w:rsidRPr="005C3E72">
        <w:rPr>
          <w:rFonts w:asciiTheme="minorEastAsia" w:hAnsiTheme="minorEastAsia" w:cs="メイリオ" w:hint="eastAsia"/>
          <w:color w:val="000000" w:themeColor="text1"/>
          <w:sz w:val="24"/>
          <w:szCs w:val="24"/>
        </w:rPr>
        <w:t>令和５年６月に新型コロナウイルス感染症が、第５類に移行され、外出自粛等の行動制限が無くなり、</w:t>
      </w:r>
      <w:r>
        <w:rPr>
          <w:rFonts w:asciiTheme="minorEastAsia" w:hAnsiTheme="minorEastAsia" w:cs="メイリオ" w:hint="eastAsia"/>
          <w:color w:val="000000" w:themeColor="text1"/>
          <w:sz w:val="24"/>
          <w:szCs w:val="24"/>
        </w:rPr>
        <w:t>訪日外国人旅行者</w:t>
      </w:r>
      <w:r w:rsidR="00066A66">
        <w:rPr>
          <w:rFonts w:asciiTheme="minorEastAsia" w:hAnsiTheme="minorEastAsia" w:cs="メイリオ" w:hint="eastAsia"/>
          <w:color w:val="000000" w:themeColor="text1"/>
          <w:sz w:val="24"/>
          <w:szCs w:val="24"/>
        </w:rPr>
        <w:t>の増加もあり日本経済は復調</w:t>
      </w:r>
      <w:r w:rsidR="005C7B9D">
        <w:rPr>
          <w:rFonts w:asciiTheme="minorEastAsia" w:hAnsiTheme="minorEastAsia" w:cs="メイリオ" w:hint="eastAsia"/>
          <w:color w:val="000000" w:themeColor="text1"/>
          <w:sz w:val="24"/>
          <w:szCs w:val="24"/>
        </w:rPr>
        <w:t>しつつある。</w:t>
      </w:r>
      <w:r w:rsidR="00F71F93" w:rsidRPr="001F27D2">
        <w:rPr>
          <w:rFonts w:asciiTheme="minorEastAsia" w:hAnsiTheme="minorEastAsia" w:cs="メイリオ" w:hint="eastAsia"/>
          <w:color w:val="000000" w:themeColor="text1"/>
          <w:sz w:val="24"/>
          <w:szCs w:val="24"/>
        </w:rPr>
        <w:t>その一方で、</w:t>
      </w:r>
      <w:r w:rsidR="005C7B9D" w:rsidRPr="001F27D2">
        <w:rPr>
          <w:rFonts w:asciiTheme="minorEastAsia" w:hAnsiTheme="minorEastAsia" w:cs="メイリオ" w:hint="eastAsia"/>
          <w:color w:val="000000" w:themeColor="text1"/>
          <w:sz w:val="24"/>
          <w:szCs w:val="24"/>
        </w:rPr>
        <w:t>家庭用品や食料等の物価高騰が続いて</w:t>
      </w:r>
      <w:r w:rsidR="001F27D2" w:rsidRPr="001F27D2">
        <w:rPr>
          <w:rFonts w:asciiTheme="minorEastAsia" w:hAnsiTheme="minorEastAsia" w:cs="メイリオ" w:hint="eastAsia"/>
          <w:color w:val="000000" w:themeColor="text1"/>
          <w:sz w:val="24"/>
          <w:szCs w:val="24"/>
        </w:rPr>
        <w:t>おり</w:t>
      </w:r>
      <w:r w:rsidR="005C7B9D" w:rsidRPr="001F27D2">
        <w:rPr>
          <w:rFonts w:asciiTheme="minorEastAsia" w:hAnsiTheme="minorEastAsia" w:cs="メイリオ" w:hint="eastAsia"/>
          <w:color w:val="000000" w:themeColor="text1"/>
          <w:sz w:val="24"/>
          <w:szCs w:val="24"/>
        </w:rPr>
        <w:t>、</w:t>
      </w:r>
      <w:r w:rsidR="001F27D2" w:rsidRPr="001F27D2">
        <w:rPr>
          <w:rFonts w:asciiTheme="minorEastAsia" w:hAnsiTheme="minorEastAsia" w:cs="メイリオ" w:hint="eastAsia"/>
          <w:color w:val="000000" w:themeColor="text1"/>
          <w:sz w:val="24"/>
          <w:szCs w:val="24"/>
        </w:rPr>
        <w:t>消費者への影響は深刻となっている。また、我々運送業界にとって、今年度は１つの分岐点とも言える１年である。</w:t>
      </w:r>
      <w:r w:rsidR="001F27D2">
        <w:rPr>
          <w:rFonts w:asciiTheme="minorEastAsia" w:hAnsiTheme="minorEastAsia" w:cs="メイリオ" w:hint="eastAsia"/>
          <w:color w:val="000000" w:themeColor="text1"/>
          <w:sz w:val="24"/>
          <w:szCs w:val="24"/>
        </w:rPr>
        <w:t>３月２２日には、</w:t>
      </w:r>
      <w:r w:rsidR="001F27D2" w:rsidRPr="001F27D2">
        <w:rPr>
          <w:rFonts w:asciiTheme="minorEastAsia" w:hAnsiTheme="minorEastAsia" w:cs="メイリオ" w:hint="eastAsia"/>
          <w:color w:val="000000" w:themeColor="text1"/>
          <w:sz w:val="24"/>
          <w:szCs w:val="24"/>
        </w:rPr>
        <w:t>新たに「標準的な運賃」が告示、及び「標準運送約款」が改正され、運賃の適正な転嫁、多重下請構造の是正等、多様な運賃・料金設定等見直しが行わ</w:t>
      </w:r>
      <w:r w:rsidR="001F27D2">
        <w:rPr>
          <w:rFonts w:asciiTheme="minorEastAsia" w:hAnsiTheme="minorEastAsia" w:cs="メイリオ" w:hint="eastAsia"/>
          <w:color w:val="000000" w:themeColor="text1"/>
          <w:sz w:val="24"/>
          <w:szCs w:val="24"/>
        </w:rPr>
        <w:t>れ</w:t>
      </w:r>
      <w:r w:rsidR="001F27D2" w:rsidRPr="001F27D2">
        <w:rPr>
          <w:rFonts w:asciiTheme="minorEastAsia" w:hAnsiTheme="minorEastAsia" w:cs="メイリオ" w:hint="eastAsia"/>
          <w:color w:val="000000" w:themeColor="text1"/>
          <w:sz w:val="24"/>
          <w:szCs w:val="24"/>
        </w:rPr>
        <w:t>た。</w:t>
      </w:r>
      <w:r w:rsidR="001F27D2">
        <w:rPr>
          <w:rFonts w:asciiTheme="minorEastAsia" w:hAnsiTheme="minorEastAsia" w:cs="メイリオ" w:hint="eastAsia"/>
          <w:color w:val="000000" w:themeColor="text1"/>
          <w:sz w:val="24"/>
          <w:szCs w:val="24"/>
        </w:rPr>
        <w:t>また４月１日より、</w:t>
      </w:r>
      <w:r w:rsidR="001F27D2" w:rsidRPr="001F27D2">
        <w:rPr>
          <w:rFonts w:asciiTheme="minorEastAsia" w:hAnsiTheme="minorEastAsia" w:cs="メイリオ" w:hint="eastAsia"/>
          <w:color w:val="000000" w:themeColor="text1"/>
          <w:sz w:val="24"/>
          <w:szCs w:val="24"/>
        </w:rPr>
        <w:t>時間外労働時間の上限規制が始ま</w:t>
      </w:r>
      <w:r w:rsidR="001F27D2">
        <w:rPr>
          <w:rFonts w:asciiTheme="minorEastAsia" w:hAnsiTheme="minorEastAsia" w:cs="メイリオ" w:hint="eastAsia"/>
          <w:color w:val="000000" w:themeColor="text1"/>
          <w:sz w:val="24"/>
          <w:szCs w:val="24"/>
        </w:rPr>
        <w:t>る等、大変厳しい経営環境を強いられえている。</w:t>
      </w:r>
    </w:p>
    <w:p w14:paraId="786E97C1" w14:textId="54A4DC5A" w:rsidR="009651E7" w:rsidRPr="001F27D2" w:rsidRDefault="00C80881" w:rsidP="000A2782">
      <w:pPr>
        <w:adjustRightInd w:val="0"/>
        <w:snapToGrid w:val="0"/>
        <w:spacing w:line="276" w:lineRule="auto"/>
        <w:ind w:firstLineChars="100" w:firstLine="2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一方で</w:t>
      </w:r>
      <w:r w:rsidR="005E65C9" w:rsidRPr="001F27D2">
        <w:rPr>
          <w:rFonts w:asciiTheme="minorEastAsia" w:hAnsiTheme="minorEastAsia" w:cs="メイリオ" w:hint="eastAsia"/>
          <w:color w:val="000000" w:themeColor="text1"/>
          <w:sz w:val="24"/>
          <w:szCs w:val="24"/>
        </w:rPr>
        <w:t>このような状況下で</w:t>
      </w:r>
      <w:r w:rsidRPr="001F27D2">
        <w:rPr>
          <w:rFonts w:asciiTheme="minorEastAsia" w:hAnsiTheme="minorEastAsia" w:cs="メイリオ" w:hint="eastAsia"/>
          <w:color w:val="000000" w:themeColor="text1"/>
          <w:sz w:val="24"/>
          <w:szCs w:val="24"/>
        </w:rPr>
        <w:t>当部会として何ができるか、あらゆることに出来る限り試行錯誤を繰り返して取り組み、</w:t>
      </w:r>
      <w:r w:rsidR="00EF3F42" w:rsidRPr="001F27D2">
        <w:rPr>
          <w:rFonts w:asciiTheme="minorEastAsia" w:hAnsiTheme="minorEastAsia" w:cs="メイリオ" w:hint="eastAsia"/>
          <w:color w:val="000000" w:themeColor="text1"/>
          <w:sz w:val="24"/>
          <w:szCs w:val="24"/>
        </w:rPr>
        <w:t>新たな発見やこれまで積み重ねて来られた事業への再確認などの収穫もあった。</w:t>
      </w:r>
    </w:p>
    <w:p w14:paraId="16342846" w14:textId="7589013F" w:rsidR="00A936E8" w:rsidRPr="001F27D2" w:rsidRDefault="00EF3F42" w:rsidP="00A936E8">
      <w:pPr>
        <w:adjustRightInd w:val="0"/>
        <w:snapToGrid w:val="0"/>
        <w:spacing w:line="276" w:lineRule="auto"/>
        <w:ind w:firstLineChars="100" w:firstLine="236"/>
        <w:rPr>
          <w:rFonts w:asciiTheme="minorEastAsia" w:hAnsiTheme="minorEastAsia" w:cs="メイリオ"/>
          <w:color w:val="000000" w:themeColor="text1"/>
          <w:spacing w:val="-2"/>
          <w:sz w:val="24"/>
          <w:szCs w:val="24"/>
        </w:rPr>
      </w:pPr>
      <w:r w:rsidRPr="001F27D2">
        <w:rPr>
          <w:rFonts w:asciiTheme="minorEastAsia" w:hAnsiTheme="minorEastAsia" w:cs="メイリオ" w:hint="eastAsia"/>
          <w:color w:val="000000" w:themeColor="text1"/>
          <w:spacing w:val="-2"/>
          <w:sz w:val="24"/>
          <w:szCs w:val="24"/>
        </w:rPr>
        <w:t>今</w:t>
      </w:r>
      <w:r w:rsidR="00680FD4" w:rsidRPr="001F27D2">
        <w:rPr>
          <w:rFonts w:asciiTheme="minorEastAsia" w:hAnsiTheme="minorEastAsia" w:cs="メイリオ" w:hint="eastAsia"/>
          <w:color w:val="000000" w:themeColor="text1"/>
          <w:spacing w:val="-2"/>
          <w:sz w:val="24"/>
          <w:szCs w:val="24"/>
        </w:rPr>
        <w:t>しばらく</w:t>
      </w:r>
      <w:r w:rsidRPr="001F27D2">
        <w:rPr>
          <w:rFonts w:asciiTheme="minorEastAsia" w:hAnsiTheme="minorEastAsia" w:cs="メイリオ" w:hint="eastAsia"/>
          <w:color w:val="000000" w:themeColor="text1"/>
          <w:spacing w:val="-2"/>
          <w:sz w:val="24"/>
          <w:szCs w:val="24"/>
        </w:rPr>
        <w:t>、</w:t>
      </w:r>
      <w:r w:rsidR="005E65C9" w:rsidRPr="001F27D2">
        <w:rPr>
          <w:rFonts w:asciiTheme="minorEastAsia" w:hAnsiTheme="minorEastAsia" w:cs="メイリオ" w:hint="eastAsia"/>
          <w:color w:val="000000" w:themeColor="text1"/>
          <w:spacing w:val="-2"/>
          <w:sz w:val="24"/>
          <w:szCs w:val="24"/>
        </w:rPr>
        <w:t>我々運送業界にとって厳しい時間</w:t>
      </w:r>
      <w:r w:rsidRPr="001F27D2">
        <w:rPr>
          <w:rFonts w:asciiTheme="minorEastAsia" w:hAnsiTheme="minorEastAsia" w:cs="メイリオ" w:hint="eastAsia"/>
          <w:color w:val="000000" w:themeColor="text1"/>
          <w:spacing w:val="-2"/>
          <w:sz w:val="24"/>
          <w:szCs w:val="24"/>
        </w:rPr>
        <w:t>は続きそうであるが、</w:t>
      </w:r>
      <w:r w:rsidR="00854052" w:rsidRPr="001F27D2">
        <w:rPr>
          <w:rFonts w:asciiTheme="minorEastAsia" w:hAnsiTheme="minorEastAsia" w:cs="メイリオ" w:hint="eastAsia"/>
          <w:color w:val="000000" w:themeColor="text1"/>
          <w:spacing w:val="-2"/>
          <w:sz w:val="24"/>
          <w:szCs w:val="24"/>
        </w:rPr>
        <w:t>当部会としても部会活動の目的の一つである</w:t>
      </w:r>
      <w:r w:rsidR="005A792E" w:rsidRPr="001F27D2">
        <w:rPr>
          <w:rFonts w:asciiTheme="minorEastAsia" w:hAnsiTheme="minorEastAsia" w:cs="メイリオ" w:hint="eastAsia"/>
          <w:color w:val="000000" w:themeColor="text1"/>
          <w:spacing w:val="-2"/>
          <w:sz w:val="24"/>
          <w:szCs w:val="24"/>
        </w:rPr>
        <w:t>次世代を担う人材の育成</w:t>
      </w:r>
      <w:r w:rsidR="00892F47" w:rsidRPr="001F27D2">
        <w:rPr>
          <w:rFonts w:asciiTheme="minorEastAsia" w:hAnsiTheme="minorEastAsia" w:cs="メイリオ" w:hint="eastAsia"/>
          <w:color w:val="000000" w:themeColor="text1"/>
          <w:spacing w:val="-2"/>
          <w:sz w:val="24"/>
          <w:szCs w:val="24"/>
        </w:rPr>
        <w:t>に取り組んでいかなければならない。</w:t>
      </w:r>
    </w:p>
    <w:p w14:paraId="4DD06AE1" w14:textId="35A88FC5" w:rsidR="005A792E" w:rsidRPr="001F27D2" w:rsidRDefault="00A936E8" w:rsidP="00A936E8">
      <w:pPr>
        <w:adjustRightInd w:val="0"/>
        <w:snapToGrid w:val="0"/>
        <w:spacing w:line="276" w:lineRule="auto"/>
        <w:ind w:firstLineChars="100" w:firstLine="236"/>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pacing w:val="-2"/>
          <w:sz w:val="24"/>
          <w:szCs w:val="24"/>
        </w:rPr>
        <w:t>当部会ではそのような次世代を担う人材育成</w:t>
      </w:r>
      <w:r w:rsidR="00B2213A" w:rsidRPr="001F27D2">
        <w:rPr>
          <w:rFonts w:asciiTheme="minorEastAsia" w:hAnsiTheme="minorEastAsia" w:cs="メイリオ" w:hint="eastAsia"/>
          <w:color w:val="000000" w:themeColor="text1"/>
          <w:spacing w:val="-2"/>
          <w:sz w:val="24"/>
          <w:szCs w:val="24"/>
        </w:rPr>
        <w:t>をしつつも</w:t>
      </w:r>
      <w:r w:rsidR="00892F47" w:rsidRPr="001F27D2">
        <w:rPr>
          <w:rFonts w:asciiTheme="minorEastAsia" w:hAnsiTheme="minorEastAsia" w:cs="メイリオ" w:hint="eastAsia"/>
          <w:color w:val="000000" w:themeColor="text1"/>
          <w:spacing w:val="-2"/>
          <w:sz w:val="24"/>
          <w:szCs w:val="24"/>
        </w:rPr>
        <w:t>、</w:t>
      </w:r>
      <w:r w:rsidR="00B2213A" w:rsidRPr="001F27D2">
        <w:rPr>
          <w:rFonts w:asciiTheme="minorEastAsia" w:hAnsiTheme="minorEastAsia" w:cs="メイリオ" w:hint="eastAsia"/>
          <w:color w:val="000000" w:themeColor="text1"/>
          <w:spacing w:val="-2"/>
          <w:sz w:val="24"/>
          <w:szCs w:val="24"/>
        </w:rPr>
        <w:t>温故知新で</w:t>
      </w:r>
      <w:r w:rsidR="00265AA2" w:rsidRPr="001F27D2">
        <w:rPr>
          <w:rFonts w:asciiTheme="minorEastAsia" w:hAnsiTheme="minorEastAsia" w:cs="メイリオ" w:hint="eastAsia"/>
          <w:color w:val="000000" w:themeColor="text1"/>
          <w:spacing w:val="-2"/>
          <w:sz w:val="24"/>
          <w:szCs w:val="24"/>
        </w:rPr>
        <w:t>先人の築き上げたトラック運送業界を守り</w:t>
      </w:r>
      <w:r w:rsidR="00B2213A" w:rsidRPr="001F27D2">
        <w:rPr>
          <w:rFonts w:asciiTheme="minorEastAsia" w:hAnsiTheme="minorEastAsia" w:cs="メイリオ" w:hint="eastAsia"/>
          <w:color w:val="000000" w:themeColor="text1"/>
          <w:spacing w:val="-2"/>
          <w:sz w:val="24"/>
          <w:szCs w:val="24"/>
        </w:rPr>
        <w:t>つつ</w:t>
      </w:r>
      <w:r w:rsidR="00265AA2" w:rsidRPr="001F27D2">
        <w:rPr>
          <w:rFonts w:asciiTheme="minorEastAsia" w:hAnsiTheme="minorEastAsia" w:cs="メイリオ" w:hint="eastAsia"/>
          <w:color w:val="000000" w:themeColor="text1"/>
          <w:spacing w:val="-2"/>
          <w:sz w:val="24"/>
          <w:szCs w:val="24"/>
        </w:rPr>
        <w:t>、より良い業界</w:t>
      </w:r>
      <w:r w:rsidR="00C662B7" w:rsidRPr="001F27D2">
        <w:rPr>
          <w:rFonts w:asciiTheme="minorEastAsia" w:hAnsiTheme="minorEastAsia" w:cs="メイリオ" w:hint="eastAsia"/>
          <w:color w:val="000000" w:themeColor="text1"/>
          <w:spacing w:val="-2"/>
          <w:sz w:val="24"/>
          <w:szCs w:val="24"/>
        </w:rPr>
        <w:t>への変革</w:t>
      </w:r>
      <w:r w:rsidR="00F67FFA" w:rsidRPr="001F27D2">
        <w:rPr>
          <w:rFonts w:asciiTheme="minorEastAsia" w:hAnsiTheme="minorEastAsia" w:cs="メイリオ" w:hint="eastAsia"/>
          <w:color w:val="000000" w:themeColor="text1"/>
          <w:spacing w:val="-2"/>
          <w:sz w:val="24"/>
          <w:szCs w:val="24"/>
        </w:rPr>
        <w:t>と</w:t>
      </w:r>
      <w:r w:rsidR="00265AA2" w:rsidRPr="001F27D2">
        <w:rPr>
          <w:rFonts w:asciiTheme="minorEastAsia" w:hAnsiTheme="minorEastAsia" w:cs="メイリオ" w:hint="eastAsia"/>
          <w:color w:val="000000" w:themeColor="text1"/>
          <w:spacing w:val="-2"/>
          <w:sz w:val="24"/>
          <w:szCs w:val="24"/>
        </w:rPr>
        <w:t>次代へ</w:t>
      </w:r>
      <w:r w:rsidR="00F67FFA" w:rsidRPr="001F27D2">
        <w:rPr>
          <w:rFonts w:asciiTheme="minorEastAsia" w:hAnsiTheme="minorEastAsia" w:cs="メイリオ" w:hint="eastAsia"/>
          <w:color w:val="000000" w:themeColor="text1"/>
          <w:spacing w:val="-2"/>
          <w:sz w:val="24"/>
          <w:szCs w:val="24"/>
        </w:rPr>
        <w:t>の承継を果たすべく</w:t>
      </w:r>
      <w:r w:rsidR="00265AA2" w:rsidRPr="001F27D2">
        <w:rPr>
          <w:rFonts w:asciiTheme="minorEastAsia" w:hAnsiTheme="minorEastAsia" w:cs="メイリオ" w:hint="eastAsia"/>
          <w:color w:val="000000" w:themeColor="text1"/>
          <w:spacing w:val="-2"/>
          <w:sz w:val="24"/>
          <w:szCs w:val="24"/>
        </w:rPr>
        <w:t>、次の施策を積極的に推進していく。</w:t>
      </w:r>
    </w:p>
    <w:p w14:paraId="7E9BDA9F" w14:textId="77777777" w:rsidR="00662D94" w:rsidRPr="005C3E72" w:rsidRDefault="005A792E" w:rsidP="00684148">
      <w:pPr>
        <w:adjustRightInd w:val="0"/>
        <w:snapToGrid w:val="0"/>
        <w:spacing w:line="360" w:lineRule="auto"/>
        <w:ind w:left="1440" w:hangingChars="600" w:hanging="1440"/>
        <w:rPr>
          <w:rFonts w:asciiTheme="minorEastAsia" w:hAnsiTheme="minorEastAsia" w:cs="メイリオ"/>
          <w:color w:val="FF0000"/>
          <w:sz w:val="24"/>
          <w:szCs w:val="24"/>
        </w:rPr>
      </w:pPr>
      <w:r w:rsidRPr="005C3E72">
        <w:rPr>
          <w:rFonts w:asciiTheme="minorEastAsia" w:hAnsiTheme="minorEastAsia" w:cs="メイリオ" w:hint="eastAsia"/>
          <w:color w:val="FF0000"/>
          <w:sz w:val="24"/>
          <w:szCs w:val="24"/>
        </w:rPr>
        <w:t xml:space="preserve">　</w:t>
      </w:r>
    </w:p>
    <w:p w14:paraId="12ABFAF8" w14:textId="35115B62" w:rsidR="00A936E8" w:rsidRPr="001F27D2" w:rsidRDefault="009011FA" w:rsidP="00854052">
      <w:pPr>
        <w:adjustRightInd w:val="0"/>
        <w:snapToGrid w:val="0"/>
        <w:ind w:left="1440" w:hangingChars="600" w:hanging="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 xml:space="preserve">・施策　　</w:t>
      </w:r>
      <w:r w:rsidR="00684148" w:rsidRPr="001F27D2">
        <w:rPr>
          <w:rFonts w:asciiTheme="minorEastAsia" w:hAnsiTheme="minorEastAsia" w:cs="メイリオ" w:hint="eastAsia"/>
          <w:color w:val="000000" w:themeColor="text1"/>
          <w:sz w:val="24"/>
          <w:szCs w:val="24"/>
        </w:rPr>
        <w:t>①業界の社会的地位向上に向け、業界の内外に対し積極的なＰＲ活</w:t>
      </w:r>
    </w:p>
    <w:p w14:paraId="6F623E7D" w14:textId="212AE6BC" w:rsidR="00684148" w:rsidRPr="001F27D2" w:rsidRDefault="00A936E8" w:rsidP="00854052">
      <w:pPr>
        <w:adjustRightInd w:val="0"/>
        <w:snapToGrid w:val="0"/>
        <w:ind w:firstLineChars="600" w:firstLine="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動</w:t>
      </w:r>
      <w:r w:rsidR="00684148" w:rsidRPr="001F27D2">
        <w:rPr>
          <w:rFonts w:asciiTheme="minorEastAsia" w:hAnsiTheme="minorEastAsia" w:cs="メイリオ" w:hint="eastAsia"/>
          <w:color w:val="000000" w:themeColor="text1"/>
          <w:sz w:val="24"/>
          <w:szCs w:val="24"/>
        </w:rPr>
        <w:t>を行なう。</w:t>
      </w:r>
    </w:p>
    <w:p w14:paraId="2704406A" w14:textId="77777777" w:rsidR="00684148" w:rsidRPr="001F27D2" w:rsidRDefault="00684148" w:rsidP="00854052">
      <w:pPr>
        <w:adjustRightInd w:val="0"/>
        <w:snapToGrid w:val="0"/>
        <w:spacing w:before="240"/>
        <w:ind w:firstLineChars="500" w:firstLine="120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②次代を担う人材育成と会員相互の連絡協調を図るため、研修会・</w:t>
      </w:r>
    </w:p>
    <w:p w14:paraId="6927F7D9" w14:textId="1BFB71A8" w:rsidR="00684148" w:rsidRPr="001F27D2" w:rsidRDefault="00684148" w:rsidP="00854052">
      <w:pPr>
        <w:adjustRightInd w:val="0"/>
        <w:snapToGrid w:val="0"/>
        <w:ind w:firstLineChars="600" w:firstLine="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勉強会・</w:t>
      </w:r>
      <w:r w:rsidR="001F27D2" w:rsidRPr="001F27D2">
        <w:rPr>
          <w:rFonts w:asciiTheme="minorEastAsia" w:hAnsiTheme="minorEastAsia" w:cs="メイリオ" w:hint="eastAsia"/>
          <w:color w:val="000000" w:themeColor="text1"/>
          <w:sz w:val="24"/>
          <w:szCs w:val="24"/>
        </w:rPr>
        <w:t>交流会</w:t>
      </w:r>
      <w:r w:rsidRPr="001F27D2">
        <w:rPr>
          <w:rFonts w:asciiTheme="minorEastAsia" w:hAnsiTheme="minorEastAsia" w:cs="メイリオ" w:hint="eastAsia"/>
          <w:color w:val="000000" w:themeColor="text1"/>
          <w:sz w:val="24"/>
          <w:szCs w:val="24"/>
        </w:rPr>
        <w:t>等を開催する。</w:t>
      </w:r>
    </w:p>
    <w:p w14:paraId="3D5C3BC4" w14:textId="77777777" w:rsidR="00684148" w:rsidRPr="001F27D2" w:rsidRDefault="00684148" w:rsidP="00854052">
      <w:pPr>
        <w:adjustRightInd w:val="0"/>
        <w:snapToGrid w:val="0"/>
        <w:spacing w:before="240"/>
        <w:ind w:firstLineChars="500" w:firstLine="120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③自社の経営改善対策となる実践に即した研修等を行うため、近畿</w:t>
      </w:r>
    </w:p>
    <w:p w14:paraId="166D9251" w14:textId="77777777" w:rsidR="00A31A19" w:rsidRPr="001F27D2" w:rsidRDefault="00684148" w:rsidP="00854052">
      <w:pPr>
        <w:adjustRightInd w:val="0"/>
        <w:snapToGrid w:val="0"/>
        <w:ind w:firstLineChars="600" w:firstLine="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トラック青年協議会</w:t>
      </w:r>
      <w:r w:rsidR="00A31A19" w:rsidRPr="001F27D2">
        <w:rPr>
          <w:rFonts w:asciiTheme="minorEastAsia" w:hAnsiTheme="minorEastAsia" w:cs="メイリオ" w:hint="eastAsia"/>
          <w:color w:val="000000" w:themeColor="text1"/>
          <w:sz w:val="24"/>
          <w:szCs w:val="24"/>
        </w:rPr>
        <w:t>（</w:t>
      </w:r>
      <w:r w:rsidR="00A31A19" w:rsidRPr="001F27D2">
        <w:rPr>
          <w:rFonts w:asciiTheme="minorEastAsia" w:hAnsiTheme="minorEastAsia" w:cs="メイリオ"/>
          <w:color w:val="000000" w:themeColor="text1"/>
          <w:sz w:val="24"/>
          <w:szCs w:val="24"/>
        </w:rPr>
        <w:t>KTS）</w:t>
      </w:r>
      <w:r w:rsidRPr="001F27D2">
        <w:rPr>
          <w:rFonts w:asciiTheme="minorEastAsia" w:hAnsiTheme="minorEastAsia" w:cs="メイリオ" w:hint="eastAsia"/>
          <w:color w:val="000000" w:themeColor="text1"/>
          <w:sz w:val="24"/>
          <w:szCs w:val="24"/>
        </w:rPr>
        <w:t>および全国青年組織の事業への参画と</w:t>
      </w:r>
    </w:p>
    <w:p w14:paraId="0492E52D" w14:textId="526FEB9B" w:rsidR="00684148" w:rsidRPr="001F27D2" w:rsidRDefault="00684148" w:rsidP="00854052">
      <w:pPr>
        <w:adjustRightInd w:val="0"/>
        <w:snapToGrid w:val="0"/>
        <w:ind w:firstLineChars="600" w:firstLine="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協力</w:t>
      </w:r>
      <w:r w:rsidR="00A31A19" w:rsidRPr="001F27D2">
        <w:rPr>
          <w:rFonts w:asciiTheme="minorEastAsia" w:hAnsiTheme="minorEastAsia" w:cs="メイリオ" w:hint="eastAsia"/>
          <w:color w:val="000000" w:themeColor="text1"/>
          <w:sz w:val="24"/>
          <w:szCs w:val="24"/>
        </w:rPr>
        <w:t>を</w:t>
      </w:r>
      <w:r w:rsidR="00A31A19" w:rsidRPr="001F27D2">
        <w:rPr>
          <w:rFonts w:asciiTheme="minorEastAsia" w:hAnsiTheme="minorEastAsia" w:cs="メイリオ"/>
          <w:color w:val="000000" w:themeColor="text1"/>
          <w:sz w:val="24"/>
          <w:szCs w:val="24"/>
        </w:rPr>
        <w:t>行なう</w:t>
      </w:r>
      <w:r w:rsidRPr="001F27D2">
        <w:rPr>
          <w:rFonts w:asciiTheme="minorEastAsia" w:hAnsiTheme="minorEastAsia" w:cs="メイリオ" w:hint="eastAsia"/>
          <w:color w:val="000000" w:themeColor="text1"/>
          <w:sz w:val="24"/>
          <w:szCs w:val="24"/>
        </w:rPr>
        <w:t>。</w:t>
      </w:r>
    </w:p>
    <w:p w14:paraId="126EA839" w14:textId="77777777" w:rsidR="00684148" w:rsidRPr="001F27D2" w:rsidRDefault="00684148" w:rsidP="00854052">
      <w:pPr>
        <w:adjustRightInd w:val="0"/>
        <w:snapToGrid w:val="0"/>
        <w:spacing w:before="240"/>
        <w:ind w:firstLineChars="500" w:firstLine="120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④業界を取り巻く情勢や他業界の取り組みを聞き、部会の活性化や</w:t>
      </w:r>
    </w:p>
    <w:p w14:paraId="3A384103" w14:textId="77777777" w:rsidR="00A31A19" w:rsidRPr="001F27D2" w:rsidRDefault="00684148" w:rsidP="00854052">
      <w:pPr>
        <w:adjustRightInd w:val="0"/>
        <w:snapToGrid w:val="0"/>
        <w:ind w:firstLineChars="600" w:firstLine="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部会員の自社の経営改善に資するため、関係機関・行政機関や他</w:t>
      </w:r>
    </w:p>
    <w:p w14:paraId="1B22F3AC" w14:textId="77777777" w:rsidR="00684148" w:rsidRPr="001F27D2" w:rsidRDefault="00684148" w:rsidP="00854052">
      <w:pPr>
        <w:adjustRightInd w:val="0"/>
        <w:snapToGrid w:val="0"/>
        <w:ind w:firstLineChars="600" w:firstLine="144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業界の青年組織との意見交換・定期的交流を実施する。</w:t>
      </w:r>
    </w:p>
    <w:p w14:paraId="26EAD053" w14:textId="77777777" w:rsidR="009011FA" w:rsidRPr="001F27D2" w:rsidRDefault="00684148" w:rsidP="00854052">
      <w:pPr>
        <w:adjustRightInd w:val="0"/>
        <w:snapToGrid w:val="0"/>
        <w:spacing w:before="240"/>
        <w:ind w:firstLineChars="500" w:firstLine="120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⑤その他、当部会の目的を達成するために必要な事項</w:t>
      </w:r>
      <w:r w:rsidR="00F03B8E" w:rsidRPr="001F27D2">
        <w:rPr>
          <w:rFonts w:asciiTheme="minorEastAsia" w:hAnsiTheme="minorEastAsia" w:cs="メイリオ" w:hint="eastAsia"/>
          <w:color w:val="000000" w:themeColor="text1"/>
          <w:sz w:val="24"/>
          <w:szCs w:val="24"/>
        </w:rPr>
        <w:t>。</w:t>
      </w:r>
    </w:p>
    <w:p w14:paraId="2DC8D0FA" w14:textId="77777777" w:rsidR="00662D94" w:rsidRPr="005C3E72" w:rsidRDefault="00662D94" w:rsidP="00854052">
      <w:pPr>
        <w:adjustRightInd w:val="0"/>
        <w:snapToGrid w:val="0"/>
        <w:rPr>
          <w:rFonts w:asciiTheme="minorEastAsia" w:hAnsiTheme="minorEastAsia" w:cs="メイリオ"/>
          <w:color w:val="FF0000"/>
          <w:sz w:val="24"/>
          <w:szCs w:val="24"/>
        </w:rPr>
      </w:pPr>
    </w:p>
    <w:p w14:paraId="5CB11C68" w14:textId="77133939" w:rsidR="009626F4" w:rsidRPr="001F27D2" w:rsidRDefault="009011FA" w:rsidP="00854052">
      <w:pPr>
        <w:adjustRightInd w:val="0"/>
        <w:snapToGrid w:val="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 xml:space="preserve">・会議　　</w:t>
      </w:r>
      <w:r w:rsidR="009626F4" w:rsidRPr="001F27D2">
        <w:rPr>
          <w:rFonts w:asciiTheme="minorEastAsia" w:hAnsiTheme="minorEastAsia" w:cs="メイリオ" w:hint="eastAsia"/>
          <w:color w:val="000000" w:themeColor="text1"/>
          <w:sz w:val="24"/>
          <w:szCs w:val="24"/>
        </w:rPr>
        <w:t>通常総会　　　　　年１回</w:t>
      </w:r>
    </w:p>
    <w:p w14:paraId="366169F9" w14:textId="03909502" w:rsidR="00310249" w:rsidRPr="001F27D2" w:rsidRDefault="00F42CA9" w:rsidP="00854052">
      <w:pPr>
        <w:adjustRightInd w:val="0"/>
        <w:snapToGrid w:val="0"/>
        <w:ind w:firstLineChars="500" w:firstLine="120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正副部会長</w:t>
      </w:r>
      <w:r w:rsidRPr="001F27D2">
        <w:rPr>
          <w:rFonts w:asciiTheme="minorEastAsia" w:hAnsiTheme="minorEastAsia" w:cs="メイリオ"/>
          <w:color w:val="000000" w:themeColor="text1"/>
          <w:sz w:val="24"/>
          <w:szCs w:val="24"/>
        </w:rPr>
        <w:t>会議</w:t>
      </w:r>
      <w:r w:rsidRPr="001F27D2">
        <w:rPr>
          <w:rFonts w:asciiTheme="minorEastAsia" w:hAnsiTheme="minorEastAsia" w:cs="メイリオ" w:hint="eastAsia"/>
          <w:color w:val="000000" w:themeColor="text1"/>
          <w:sz w:val="24"/>
          <w:szCs w:val="24"/>
        </w:rPr>
        <w:t xml:space="preserve">　</w:t>
      </w:r>
      <w:r w:rsidRPr="001F27D2">
        <w:rPr>
          <w:rFonts w:asciiTheme="minorEastAsia" w:hAnsiTheme="minorEastAsia" w:cs="メイリオ"/>
          <w:color w:val="000000" w:themeColor="text1"/>
          <w:sz w:val="24"/>
          <w:szCs w:val="24"/>
        </w:rPr>
        <w:t xml:space="preserve">　必要に応じて開催する</w:t>
      </w:r>
    </w:p>
    <w:p w14:paraId="522B482D" w14:textId="25BEB8F0" w:rsidR="00DF73F7" w:rsidRPr="001F27D2" w:rsidRDefault="009011FA" w:rsidP="00854052">
      <w:pPr>
        <w:adjustRightInd w:val="0"/>
        <w:snapToGrid w:val="0"/>
        <w:ind w:left="3360" w:hangingChars="1400" w:hanging="336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 xml:space="preserve">　　　　　役</w:t>
      </w:r>
      <w:r w:rsidR="009651E7" w:rsidRPr="001F27D2">
        <w:rPr>
          <w:rFonts w:asciiTheme="minorEastAsia" w:hAnsiTheme="minorEastAsia" w:cs="メイリオ" w:hint="eastAsia"/>
          <w:color w:val="000000" w:themeColor="text1"/>
          <w:sz w:val="24"/>
          <w:szCs w:val="24"/>
        </w:rPr>
        <w:t xml:space="preserve"> </w:t>
      </w:r>
      <w:r w:rsidRPr="001F27D2">
        <w:rPr>
          <w:rFonts w:asciiTheme="minorEastAsia" w:hAnsiTheme="minorEastAsia" w:cs="メイリオ" w:hint="eastAsia"/>
          <w:color w:val="000000" w:themeColor="text1"/>
          <w:sz w:val="24"/>
          <w:szCs w:val="24"/>
        </w:rPr>
        <w:t>員</w:t>
      </w:r>
      <w:r w:rsidR="009651E7" w:rsidRPr="001F27D2">
        <w:rPr>
          <w:rFonts w:asciiTheme="minorEastAsia" w:hAnsiTheme="minorEastAsia" w:cs="メイリオ" w:hint="eastAsia"/>
          <w:color w:val="000000" w:themeColor="text1"/>
          <w:sz w:val="24"/>
          <w:szCs w:val="24"/>
        </w:rPr>
        <w:t xml:space="preserve"> </w:t>
      </w:r>
      <w:r w:rsidRPr="001F27D2">
        <w:rPr>
          <w:rFonts w:asciiTheme="minorEastAsia" w:hAnsiTheme="minorEastAsia" w:cs="メイリオ" w:hint="eastAsia"/>
          <w:color w:val="000000" w:themeColor="text1"/>
          <w:sz w:val="24"/>
          <w:szCs w:val="24"/>
        </w:rPr>
        <w:t xml:space="preserve">会　</w:t>
      </w:r>
      <w:r w:rsidR="00A936E8" w:rsidRPr="001F27D2">
        <w:rPr>
          <w:rFonts w:asciiTheme="minorEastAsia" w:hAnsiTheme="minorEastAsia" w:cs="メイリオ" w:hint="eastAsia"/>
          <w:color w:val="000000" w:themeColor="text1"/>
          <w:sz w:val="24"/>
          <w:szCs w:val="24"/>
        </w:rPr>
        <w:t xml:space="preserve"> </w:t>
      </w:r>
      <w:r w:rsidR="00F42CA9" w:rsidRPr="001F27D2">
        <w:rPr>
          <w:rFonts w:asciiTheme="minorEastAsia" w:hAnsiTheme="minorEastAsia" w:cs="メイリオ" w:hint="eastAsia"/>
          <w:color w:val="000000" w:themeColor="text1"/>
          <w:sz w:val="24"/>
          <w:szCs w:val="24"/>
        </w:rPr>
        <w:t xml:space="preserve">　</w:t>
      </w:r>
      <w:r w:rsidR="00F42CA9" w:rsidRPr="001F27D2">
        <w:rPr>
          <w:rFonts w:asciiTheme="minorEastAsia" w:hAnsiTheme="minorEastAsia" w:cs="メイリオ"/>
          <w:color w:val="000000" w:themeColor="text1"/>
          <w:sz w:val="24"/>
          <w:szCs w:val="24"/>
        </w:rPr>
        <w:t xml:space="preserve">　</w:t>
      </w:r>
      <w:r w:rsidR="00A31A19" w:rsidRPr="001F27D2">
        <w:rPr>
          <w:rFonts w:asciiTheme="minorEastAsia" w:hAnsiTheme="minorEastAsia" w:cs="メイリオ" w:hint="eastAsia"/>
          <w:color w:val="000000" w:themeColor="text1"/>
          <w:sz w:val="24"/>
          <w:szCs w:val="24"/>
        </w:rPr>
        <w:t xml:space="preserve">　</w:t>
      </w:r>
      <w:r w:rsidR="00A936E8" w:rsidRPr="001F27D2">
        <w:rPr>
          <w:rFonts w:asciiTheme="minorEastAsia" w:hAnsiTheme="minorEastAsia" w:cs="メイリオ"/>
          <w:color w:val="000000" w:themeColor="text1"/>
          <w:sz w:val="24"/>
          <w:szCs w:val="24"/>
        </w:rPr>
        <w:t xml:space="preserve"> </w:t>
      </w:r>
      <w:r w:rsidR="00D616C5" w:rsidRPr="001F27D2">
        <w:rPr>
          <w:rFonts w:asciiTheme="minorEastAsia" w:hAnsiTheme="minorEastAsia" w:cs="メイリオ" w:hint="eastAsia"/>
          <w:color w:val="000000" w:themeColor="text1"/>
          <w:sz w:val="24"/>
          <w:szCs w:val="24"/>
        </w:rPr>
        <w:t>月１回程度を目安として必要に応じ</w:t>
      </w:r>
      <w:r w:rsidR="00A936E8" w:rsidRPr="001F27D2">
        <w:rPr>
          <w:rFonts w:asciiTheme="minorEastAsia" w:hAnsiTheme="minorEastAsia" w:cs="メイリオ" w:hint="eastAsia"/>
          <w:color w:val="000000" w:themeColor="text1"/>
          <w:sz w:val="24"/>
          <w:szCs w:val="24"/>
        </w:rPr>
        <w:t>て開催し、</w:t>
      </w:r>
    </w:p>
    <w:p w14:paraId="6F3BBF3D" w14:textId="77777777" w:rsidR="00A936E8" w:rsidRPr="001F27D2" w:rsidRDefault="00A936E8" w:rsidP="00854052">
      <w:pPr>
        <w:adjustRightInd w:val="0"/>
        <w:snapToGrid w:val="0"/>
        <w:ind w:left="3360" w:hangingChars="1400" w:hanging="336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 xml:space="preserve">　　　　　　　　　　　　　　そのうち１回は実質総会として、その他は定例</w:t>
      </w:r>
    </w:p>
    <w:p w14:paraId="20C985AA" w14:textId="6BB5266F" w:rsidR="00A936E8" w:rsidRPr="001F27D2" w:rsidRDefault="00A936E8" w:rsidP="00854052">
      <w:pPr>
        <w:adjustRightInd w:val="0"/>
        <w:snapToGrid w:val="0"/>
        <w:ind w:firstLineChars="1400" w:firstLine="3360"/>
        <w:rPr>
          <w:rFonts w:asciiTheme="minorEastAsia" w:hAnsiTheme="minorEastAsia" w:cs="メイリオ"/>
          <w:color w:val="000000" w:themeColor="text1"/>
          <w:sz w:val="24"/>
          <w:szCs w:val="24"/>
        </w:rPr>
      </w:pPr>
      <w:r w:rsidRPr="001F27D2">
        <w:rPr>
          <w:rFonts w:asciiTheme="minorEastAsia" w:hAnsiTheme="minorEastAsia" w:cs="メイリオ" w:hint="eastAsia"/>
          <w:color w:val="000000" w:themeColor="text1"/>
          <w:sz w:val="24"/>
          <w:szCs w:val="24"/>
        </w:rPr>
        <w:t>会として</w:t>
      </w:r>
      <w:r w:rsidR="00F44AF7" w:rsidRPr="001F27D2">
        <w:rPr>
          <w:rFonts w:asciiTheme="minorEastAsia" w:hAnsiTheme="minorEastAsia" w:cs="メイリオ" w:hint="eastAsia"/>
          <w:color w:val="000000" w:themeColor="text1"/>
          <w:sz w:val="24"/>
          <w:szCs w:val="24"/>
        </w:rPr>
        <w:t>それぞれ</w:t>
      </w:r>
      <w:r w:rsidRPr="001F27D2">
        <w:rPr>
          <w:rFonts w:asciiTheme="minorEastAsia" w:hAnsiTheme="minorEastAsia" w:cs="メイリオ" w:hint="eastAsia"/>
          <w:color w:val="000000" w:themeColor="text1"/>
          <w:sz w:val="24"/>
          <w:szCs w:val="24"/>
        </w:rPr>
        <w:t>開催する。</w:t>
      </w:r>
    </w:p>
    <w:sectPr w:rsidR="00A936E8" w:rsidRPr="001F27D2" w:rsidSect="00A31A19">
      <w:footerReference w:type="default" r:id="rId7"/>
      <w:pgSz w:w="11906" w:h="16838"/>
      <w:pgMar w:top="1191" w:right="1701" w:bottom="119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55A41" w14:textId="77777777" w:rsidR="009161F1" w:rsidRDefault="009161F1" w:rsidP="009161F1">
      <w:r>
        <w:separator/>
      </w:r>
    </w:p>
  </w:endnote>
  <w:endnote w:type="continuationSeparator" w:id="0">
    <w:p w14:paraId="6C24F6F1" w14:textId="77777777" w:rsidR="009161F1" w:rsidRDefault="009161F1" w:rsidP="0091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F2B92" w14:textId="77777777" w:rsidR="009D3C06" w:rsidRDefault="009D3C06" w:rsidP="009D3C0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CD491" w14:textId="77777777" w:rsidR="009161F1" w:rsidRDefault="009161F1" w:rsidP="009161F1">
      <w:r>
        <w:separator/>
      </w:r>
    </w:p>
  </w:footnote>
  <w:footnote w:type="continuationSeparator" w:id="0">
    <w:p w14:paraId="794B64D2" w14:textId="77777777" w:rsidR="009161F1" w:rsidRDefault="009161F1" w:rsidP="00916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2299D"/>
    <w:multiLevelType w:val="hybridMultilevel"/>
    <w:tmpl w:val="B666F536"/>
    <w:lvl w:ilvl="0" w:tplc="A65240C2">
      <w:start w:val="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902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F7"/>
    <w:rsid w:val="00007FC8"/>
    <w:rsid w:val="00036FD1"/>
    <w:rsid w:val="00054C60"/>
    <w:rsid w:val="00066A66"/>
    <w:rsid w:val="00070587"/>
    <w:rsid w:val="00082870"/>
    <w:rsid w:val="00093079"/>
    <w:rsid w:val="000A2782"/>
    <w:rsid w:val="000B4F65"/>
    <w:rsid w:val="000E37D4"/>
    <w:rsid w:val="0012321E"/>
    <w:rsid w:val="0014410B"/>
    <w:rsid w:val="001524DE"/>
    <w:rsid w:val="00194F0E"/>
    <w:rsid w:val="001963E7"/>
    <w:rsid w:val="00197F33"/>
    <w:rsid w:val="001E6B02"/>
    <w:rsid w:val="001F27D2"/>
    <w:rsid w:val="002267B9"/>
    <w:rsid w:val="00250EEE"/>
    <w:rsid w:val="00253C4A"/>
    <w:rsid w:val="00265AA2"/>
    <w:rsid w:val="002B6947"/>
    <w:rsid w:val="00310249"/>
    <w:rsid w:val="00311FB1"/>
    <w:rsid w:val="00320171"/>
    <w:rsid w:val="00334935"/>
    <w:rsid w:val="00335FCC"/>
    <w:rsid w:val="0036025F"/>
    <w:rsid w:val="00372EB2"/>
    <w:rsid w:val="00377254"/>
    <w:rsid w:val="0039021A"/>
    <w:rsid w:val="003A7EB8"/>
    <w:rsid w:val="003B2E15"/>
    <w:rsid w:val="003B56CD"/>
    <w:rsid w:val="003E27A6"/>
    <w:rsid w:val="003F2CF7"/>
    <w:rsid w:val="00422555"/>
    <w:rsid w:val="00440186"/>
    <w:rsid w:val="00446373"/>
    <w:rsid w:val="0045749C"/>
    <w:rsid w:val="00477E4F"/>
    <w:rsid w:val="00486BE8"/>
    <w:rsid w:val="004A3ECE"/>
    <w:rsid w:val="004A45FC"/>
    <w:rsid w:val="004C3663"/>
    <w:rsid w:val="00504395"/>
    <w:rsid w:val="005262F0"/>
    <w:rsid w:val="00541E92"/>
    <w:rsid w:val="00553F13"/>
    <w:rsid w:val="00554F57"/>
    <w:rsid w:val="00563E5C"/>
    <w:rsid w:val="005A792E"/>
    <w:rsid w:val="005B0224"/>
    <w:rsid w:val="005B1681"/>
    <w:rsid w:val="005B3591"/>
    <w:rsid w:val="005C3E72"/>
    <w:rsid w:val="005C7B9D"/>
    <w:rsid w:val="005E27A2"/>
    <w:rsid w:val="005E65C9"/>
    <w:rsid w:val="005F4D72"/>
    <w:rsid w:val="00617AA2"/>
    <w:rsid w:val="0065522E"/>
    <w:rsid w:val="00662D94"/>
    <w:rsid w:val="006648E3"/>
    <w:rsid w:val="00680FD4"/>
    <w:rsid w:val="00684148"/>
    <w:rsid w:val="006B36DF"/>
    <w:rsid w:val="006F60C2"/>
    <w:rsid w:val="0071440C"/>
    <w:rsid w:val="00722CB8"/>
    <w:rsid w:val="0072485E"/>
    <w:rsid w:val="00740821"/>
    <w:rsid w:val="00767800"/>
    <w:rsid w:val="007779BB"/>
    <w:rsid w:val="007A0EC5"/>
    <w:rsid w:val="007E2B7C"/>
    <w:rsid w:val="008004C0"/>
    <w:rsid w:val="008006B1"/>
    <w:rsid w:val="008128F9"/>
    <w:rsid w:val="00827354"/>
    <w:rsid w:val="00840F6C"/>
    <w:rsid w:val="00841215"/>
    <w:rsid w:val="00852481"/>
    <w:rsid w:val="00854052"/>
    <w:rsid w:val="00876EC3"/>
    <w:rsid w:val="00881074"/>
    <w:rsid w:val="00884AF2"/>
    <w:rsid w:val="00886352"/>
    <w:rsid w:val="00892F47"/>
    <w:rsid w:val="008936F7"/>
    <w:rsid w:val="008D0BFB"/>
    <w:rsid w:val="008D1BF2"/>
    <w:rsid w:val="009011FA"/>
    <w:rsid w:val="009161F1"/>
    <w:rsid w:val="00934325"/>
    <w:rsid w:val="00950D10"/>
    <w:rsid w:val="009626F4"/>
    <w:rsid w:val="009651E7"/>
    <w:rsid w:val="009D3C06"/>
    <w:rsid w:val="00A1498C"/>
    <w:rsid w:val="00A31A19"/>
    <w:rsid w:val="00A338F6"/>
    <w:rsid w:val="00A556E6"/>
    <w:rsid w:val="00A55973"/>
    <w:rsid w:val="00A60BC9"/>
    <w:rsid w:val="00A9280B"/>
    <w:rsid w:val="00A936E8"/>
    <w:rsid w:val="00AB3BA3"/>
    <w:rsid w:val="00AE39A8"/>
    <w:rsid w:val="00AE58B5"/>
    <w:rsid w:val="00AF4F75"/>
    <w:rsid w:val="00B00977"/>
    <w:rsid w:val="00B1022A"/>
    <w:rsid w:val="00B104F3"/>
    <w:rsid w:val="00B2213A"/>
    <w:rsid w:val="00B80797"/>
    <w:rsid w:val="00B86149"/>
    <w:rsid w:val="00BA65E5"/>
    <w:rsid w:val="00BB29BA"/>
    <w:rsid w:val="00BB5B2B"/>
    <w:rsid w:val="00BC01A5"/>
    <w:rsid w:val="00C121DD"/>
    <w:rsid w:val="00C13102"/>
    <w:rsid w:val="00C45953"/>
    <w:rsid w:val="00C503E0"/>
    <w:rsid w:val="00C51108"/>
    <w:rsid w:val="00C62F52"/>
    <w:rsid w:val="00C662B7"/>
    <w:rsid w:val="00C73F55"/>
    <w:rsid w:val="00C80881"/>
    <w:rsid w:val="00C9778B"/>
    <w:rsid w:val="00CB09E9"/>
    <w:rsid w:val="00CB462F"/>
    <w:rsid w:val="00CC4AC5"/>
    <w:rsid w:val="00CC7E26"/>
    <w:rsid w:val="00CD5F9B"/>
    <w:rsid w:val="00CE30B9"/>
    <w:rsid w:val="00D239E6"/>
    <w:rsid w:val="00D616C5"/>
    <w:rsid w:val="00D7634C"/>
    <w:rsid w:val="00D81284"/>
    <w:rsid w:val="00D84A19"/>
    <w:rsid w:val="00D84DE4"/>
    <w:rsid w:val="00DA5833"/>
    <w:rsid w:val="00DC6F7F"/>
    <w:rsid w:val="00DF3EBA"/>
    <w:rsid w:val="00DF73F7"/>
    <w:rsid w:val="00E073E4"/>
    <w:rsid w:val="00E14141"/>
    <w:rsid w:val="00E2160E"/>
    <w:rsid w:val="00E21EFB"/>
    <w:rsid w:val="00E34EFD"/>
    <w:rsid w:val="00E36575"/>
    <w:rsid w:val="00E56168"/>
    <w:rsid w:val="00E6733F"/>
    <w:rsid w:val="00E96740"/>
    <w:rsid w:val="00EA2C03"/>
    <w:rsid w:val="00EF3F42"/>
    <w:rsid w:val="00F03B8E"/>
    <w:rsid w:val="00F42CA9"/>
    <w:rsid w:val="00F44AF7"/>
    <w:rsid w:val="00F47D86"/>
    <w:rsid w:val="00F62EAD"/>
    <w:rsid w:val="00F67FFA"/>
    <w:rsid w:val="00F71F93"/>
    <w:rsid w:val="00FC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96A2F6A"/>
  <w15:docId w15:val="{ECBF346A-8942-42CF-8B4B-5377B943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9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1FA"/>
    <w:pPr>
      <w:ind w:leftChars="400" w:left="840"/>
    </w:pPr>
  </w:style>
  <w:style w:type="paragraph" w:styleId="a4">
    <w:name w:val="header"/>
    <w:basedOn w:val="a"/>
    <w:link w:val="a5"/>
    <w:uiPriority w:val="99"/>
    <w:unhideWhenUsed/>
    <w:rsid w:val="009161F1"/>
    <w:pPr>
      <w:tabs>
        <w:tab w:val="center" w:pos="4252"/>
        <w:tab w:val="right" w:pos="8504"/>
      </w:tabs>
      <w:snapToGrid w:val="0"/>
    </w:pPr>
  </w:style>
  <w:style w:type="character" w:customStyle="1" w:styleId="a5">
    <w:name w:val="ヘッダー (文字)"/>
    <w:basedOn w:val="a0"/>
    <w:link w:val="a4"/>
    <w:uiPriority w:val="99"/>
    <w:rsid w:val="009161F1"/>
  </w:style>
  <w:style w:type="paragraph" w:styleId="a6">
    <w:name w:val="footer"/>
    <w:basedOn w:val="a"/>
    <w:link w:val="a7"/>
    <w:uiPriority w:val="99"/>
    <w:unhideWhenUsed/>
    <w:rsid w:val="009161F1"/>
    <w:pPr>
      <w:tabs>
        <w:tab w:val="center" w:pos="4252"/>
        <w:tab w:val="right" w:pos="8504"/>
      </w:tabs>
      <w:snapToGrid w:val="0"/>
    </w:pPr>
  </w:style>
  <w:style w:type="character" w:customStyle="1" w:styleId="a7">
    <w:name w:val="フッター (文字)"/>
    <w:basedOn w:val="a0"/>
    <w:link w:val="a6"/>
    <w:uiPriority w:val="99"/>
    <w:rsid w:val="009161F1"/>
  </w:style>
  <w:style w:type="paragraph" w:styleId="a8">
    <w:name w:val="Balloon Text"/>
    <w:basedOn w:val="a"/>
    <w:link w:val="a9"/>
    <w:uiPriority w:val="99"/>
    <w:semiHidden/>
    <w:unhideWhenUsed/>
    <w:rsid w:val="00486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1123</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k-shinkou</dc:creator>
  <cp:keywords/>
  <dc:description/>
  <cp:lastModifiedBy>user</cp:lastModifiedBy>
  <cp:revision>51</cp:revision>
  <cp:lastPrinted>2020-05-20T06:30:00Z</cp:lastPrinted>
  <dcterms:created xsi:type="dcterms:W3CDTF">2014-03-31T02:13:00Z</dcterms:created>
  <dcterms:modified xsi:type="dcterms:W3CDTF">2024-04-18T04:07:00Z</dcterms:modified>
</cp:coreProperties>
</file>